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B7C" w:rsidRDefault="002D0B7C">
      <w:pPr>
        <w:pStyle w:val="Titolo1"/>
        <w:keepNext w:val="0"/>
        <w:keepLines w:val="0"/>
        <w:spacing w:before="0" w:after="0"/>
        <w:rPr>
          <w:rFonts w:ascii="Lexend" w:eastAsia="Lexend" w:hAnsi="Lexend" w:cs="Lexend"/>
          <w:b/>
          <w:bCs/>
          <w:sz w:val="20"/>
          <w:szCs w:val="20"/>
        </w:rPr>
      </w:pPr>
      <w:bookmarkStart w:id="0" w:name="_s5asw04yz34s" w:colFirst="0" w:colLast="0"/>
      <w:bookmarkEnd w:id="0"/>
    </w:p>
    <w:p w:rsidR="002D0B7C" w:rsidRDefault="00993620">
      <w:pPr>
        <w:pStyle w:val="Titolo1"/>
        <w:keepNext w:val="0"/>
        <w:keepLines w:val="0"/>
        <w:spacing w:before="0" w:after="0"/>
        <w:jc w:val="center"/>
        <w:rPr>
          <w:rFonts w:ascii="Lexend" w:eastAsia="Lexend" w:hAnsi="Lexend" w:cs="Lexend"/>
          <w:b/>
          <w:bCs/>
          <w:sz w:val="20"/>
          <w:szCs w:val="20"/>
        </w:rPr>
      </w:pPr>
      <w:bookmarkStart w:id="1" w:name="_a58j3ghz7ftp" w:colFirst="0" w:colLast="0"/>
      <w:bookmarkEnd w:id="1"/>
      <w:r>
        <w:rPr>
          <w:rFonts w:ascii="Lexend" w:eastAsia="Lexend" w:hAnsi="Lexend" w:cs="Lexend"/>
          <w:b/>
          <w:bCs/>
          <w:sz w:val="20"/>
          <w:szCs w:val="20"/>
        </w:rPr>
        <w:t>MANIFESTAZIONE DI INTERESSE</w:t>
      </w:r>
    </w:p>
    <w:p w:rsidR="002D0B7C" w:rsidRDefault="00993620">
      <w:pPr>
        <w:pStyle w:val="Titolo2"/>
        <w:keepNext w:val="0"/>
        <w:keepLines w:val="0"/>
        <w:spacing w:before="0" w:after="0"/>
        <w:jc w:val="center"/>
        <w:rPr>
          <w:rFonts w:ascii="Lexend" w:eastAsia="Lexend" w:hAnsi="Lexend" w:cs="Lexend"/>
          <w:b/>
          <w:bCs/>
          <w:sz w:val="20"/>
          <w:szCs w:val="20"/>
        </w:rPr>
      </w:pPr>
      <w:bookmarkStart w:id="2" w:name="_t5qvmbwg88yw" w:colFirst="0" w:colLast="0"/>
      <w:bookmarkEnd w:id="2"/>
      <w:r>
        <w:rPr>
          <w:rFonts w:ascii="Lexend" w:eastAsia="Lexend" w:hAnsi="Lexend" w:cs="Lexend"/>
          <w:b/>
          <w:bCs/>
          <w:sz w:val="20"/>
          <w:szCs w:val="20"/>
        </w:rPr>
        <w:t>Progetto Educativo Intergenerazionale per Nonne e Nonni Vigile</w:t>
      </w:r>
    </w:p>
    <w:p w:rsidR="002D0B7C" w:rsidRDefault="00993620">
      <w:pPr>
        <w:pStyle w:val="Titolo3"/>
        <w:keepNext w:val="0"/>
        <w:keepLines w:val="0"/>
        <w:spacing w:before="0" w:after="0"/>
        <w:jc w:val="center"/>
        <w:rPr>
          <w:rFonts w:ascii="Lexend" w:eastAsia="Lexend" w:hAnsi="Lexend" w:cs="Lexend"/>
          <w:b/>
          <w:bCs/>
          <w:color w:val="000000"/>
          <w:sz w:val="20"/>
          <w:szCs w:val="20"/>
        </w:rPr>
      </w:pPr>
      <w:bookmarkStart w:id="3" w:name="_gvwp5l4g3eup" w:colFirst="0" w:colLast="0"/>
      <w:bookmarkEnd w:id="3"/>
      <w:r>
        <w:rPr>
          <w:rFonts w:ascii="Lexend" w:eastAsia="Lexend" w:hAnsi="Lexend" w:cs="Lexend"/>
          <w:b/>
          <w:bCs/>
          <w:color w:val="000000"/>
          <w:sz w:val="20"/>
          <w:szCs w:val="20"/>
        </w:rPr>
        <w:t>“Interventi a favore degli anziani autosufficienti”</w:t>
      </w:r>
    </w:p>
    <w:p w:rsidR="002D0B7C" w:rsidRDefault="002D0B7C">
      <w:pPr>
        <w:jc w:val="both"/>
        <w:rPr>
          <w:rFonts w:ascii="Lexend" w:eastAsia="Lexend" w:hAnsi="Lexend" w:cs="Lexend"/>
          <w:sz w:val="20"/>
          <w:szCs w:val="20"/>
        </w:rPr>
      </w:pPr>
    </w:p>
    <w:p w:rsidR="002D0B7C" w:rsidRDefault="007438C5">
      <w:pPr>
        <w:jc w:val="both"/>
        <w:rPr>
          <w:rFonts w:ascii="Lexend" w:eastAsia="Lexend" w:hAnsi="Lexend" w:cs="Lexend"/>
          <w:sz w:val="20"/>
          <w:szCs w:val="20"/>
        </w:rPr>
      </w:pPr>
      <w:r>
        <w:rPr>
          <w:rFonts w:ascii="Lexend" w:eastAsia="Lexend" w:hAnsi="Lexend" w:cs="Lexend"/>
          <w:sz w:val="20"/>
          <w:szCs w:val="20"/>
        </w:rPr>
        <w:t>Il Comune di Quartu Sant’Elena,</w:t>
      </w:r>
      <w:r w:rsidR="00993620">
        <w:rPr>
          <w:rFonts w:ascii="Lexend" w:eastAsia="Lexend" w:hAnsi="Lexend" w:cs="Lexend"/>
          <w:sz w:val="20"/>
          <w:szCs w:val="20"/>
        </w:rPr>
        <w:t xml:space="preserve"> nell’ambito degli “Interventi a favore degli anziani autosufficienti” del PLUS Quartu </w:t>
      </w:r>
      <w:proofErr w:type="spellStart"/>
      <w:r w:rsidR="00993620">
        <w:rPr>
          <w:rFonts w:ascii="Lexend" w:eastAsia="Lexend" w:hAnsi="Lexend" w:cs="Lexend"/>
          <w:sz w:val="20"/>
          <w:szCs w:val="20"/>
        </w:rPr>
        <w:t>Parteolla</w:t>
      </w:r>
      <w:proofErr w:type="spellEnd"/>
      <w:r w:rsidR="00993620">
        <w:rPr>
          <w:rFonts w:ascii="Lexend" w:eastAsia="Lexend" w:hAnsi="Lexend" w:cs="Lexend"/>
          <w:sz w:val="20"/>
          <w:szCs w:val="20"/>
        </w:rPr>
        <w:t xml:space="preserve"> –</w:t>
      </w:r>
      <w:bookmarkStart w:id="4" w:name="_GoBack"/>
      <w:bookmarkEnd w:id="4"/>
      <w:r w:rsidR="00993620">
        <w:rPr>
          <w:rFonts w:ascii="Lexend" w:eastAsia="Lexend" w:hAnsi="Lexend" w:cs="Lexend"/>
          <w:sz w:val="20"/>
          <w:szCs w:val="20"/>
        </w:rPr>
        <w:t>, promuove la presente Manifestazione di interesse finalizzata all’individuazione di persone disponibili a partecipare al Progetto Educativo Intergenerazionale per Nonne e Nonni Vigile.</w:t>
      </w:r>
    </w:p>
    <w:p w:rsidR="002D0B7C" w:rsidRDefault="00993620">
      <w:pPr>
        <w:jc w:val="both"/>
        <w:rPr>
          <w:rFonts w:ascii="Lexend" w:eastAsia="Lexend" w:hAnsi="Lexend" w:cs="Lexend"/>
          <w:sz w:val="20"/>
          <w:szCs w:val="20"/>
        </w:rPr>
      </w:pPr>
      <w:r>
        <w:rPr>
          <w:rFonts w:ascii="Lexend" w:eastAsia="Lexend" w:hAnsi="Lexend" w:cs="Lexend"/>
          <w:sz w:val="20"/>
          <w:szCs w:val="20"/>
        </w:rPr>
        <w:t>L’iniziativa intende promuovere l’invecchiamento attivo, la partecipazione alla vita della comunità, la cittadinanza attiva e la solidarietà intergenerazionale, valorizzando le persone anziane autosufficienti quali risorsa attiva per il territorio.</w:t>
      </w:r>
    </w:p>
    <w:p w:rsidR="002D0B7C" w:rsidRDefault="002D0B7C">
      <w:pPr>
        <w:pStyle w:val="Titolo2"/>
        <w:keepNext w:val="0"/>
        <w:keepLines w:val="0"/>
        <w:spacing w:before="0" w:after="0"/>
        <w:jc w:val="both"/>
        <w:rPr>
          <w:rFonts w:ascii="Lexend" w:eastAsia="Lexend" w:hAnsi="Lexend" w:cs="Lexend"/>
          <w:b/>
          <w:bCs/>
          <w:sz w:val="20"/>
          <w:szCs w:val="20"/>
        </w:rPr>
      </w:pPr>
      <w:bookmarkStart w:id="5" w:name="_ecsfjcryubpp" w:colFirst="0" w:colLast="0"/>
      <w:bookmarkEnd w:id="5"/>
    </w:p>
    <w:p w:rsidR="002D0B7C" w:rsidRDefault="00993620">
      <w:pPr>
        <w:pStyle w:val="Titolo2"/>
        <w:keepNext w:val="0"/>
        <w:keepLines w:val="0"/>
        <w:spacing w:before="0" w:after="0"/>
        <w:jc w:val="both"/>
        <w:rPr>
          <w:rFonts w:ascii="Lexend" w:eastAsia="Lexend" w:hAnsi="Lexend" w:cs="Lexend"/>
          <w:b/>
          <w:bCs/>
          <w:sz w:val="20"/>
          <w:szCs w:val="20"/>
        </w:rPr>
      </w:pPr>
      <w:bookmarkStart w:id="6" w:name="_7i80y3k6qf4y" w:colFirst="0" w:colLast="0"/>
      <w:bookmarkEnd w:id="6"/>
      <w:r>
        <w:rPr>
          <w:rFonts w:ascii="Lexend" w:eastAsia="Lexend" w:hAnsi="Lexend" w:cs="Lexend"/>
          <w:b/>
          <w:bCs/>
          <w:sz w:val="20"/>
          <w:szCs w:val="20"/>
        </w:rPr>
        <w:t>ART. 1 – OGGETTO E FINALITÀ</w:t>
      </w:r>
    </w:p>
    <w:p w:rsidR="002D0B7C" w:rsidRDefault="00993620">
      <w:pPr>
        <w:jc w:val="both"/>
        <w:rPr>
          <w:rFonts w:ascii="Lexend" w:eastAsia="Lexend" w:hAnsi="Lexend" w:cs="Lexend"/>
          <w:sz w:val="20"/>
          <w:szCs w:val="20"/>
        </w:rPr>
      </w:pPr>
      <w:r>
        <w:rPr>
          <w:rFonts w:ascii="Lexend" w:eastAsia="Lexend" w:hAnsi="Lexend" w:cs="Lexend"/>
          <w:sz w:val="20"/>
          <w:szCs w:val="20"/>
        </w:rPr>
        <w:t>La Manifestazione di interesse è finalizzata alla raccolta delle candidature di persone pensionate e autosufficienti disponibili a partecipare, in qualità di volontari, alle attività previste dal progetto.</w:t>
      </w:r>
    </w:p>
    <w:p w:rsidR="002D0B7C" w:rsidRDefault="00993620">
      <w:pPr>
        <w:jc w:val="both"/>
        <w:rPr>
          <w:rFonts w:ascii="Lexend" w:eastAsia="Lexend" w:hAnsi="Lexend" w:cs="Lexend"/>
          <w:sz w:val="20"/>
          <w:szCs w:val="20"/>
        </w:rPr>
      </w:pPr>
      <w:r>
        <w:rPr>
          <w:rFonts w:ascii="Lexend" w:eastAsia="Lexend" w:hAnsi="Lexend" w:cs="Lexend"/>
          <w:sz w:val="20"/>
          <w:szCs w:val="20"/>
        </w:rPr>
        <w:t>In particolare, il progetto intende:</w:t>
      </w:r>
    </w:p>
    <w:p w:rsidR="002D0B7C" w:rsidRDefault="00993620">
      <w:pPr>
        <w:numPr>
          <w:ilvl w:val="0"/>
          <w:numId w:val="4"/>
        </w:numPr>
        <w:rPr>
          <w:rFonts w:ascii="Lexend" w:eastAsia="Lexend" w:hAnsi="Lexend" w:cs="Lexend"/>
          <w:sz w:val="20"/>
          <w:szCs w:val="20"/>
        </w:rPr>
      </w:pPr>
      <w:r>
        <w:rPr>
          <w:rFonts w:ascii="Lexend" w:eastAsia="Lexend" w:hAnsi="Lexend" w:cs="Lexend"/>
          <w:sz w:val="20"/>
          <w:szCs w:val="20"/>
        </w:rPr>
        <w:t>favorire l’invecchiamento attivo e la partecipazione sociale;</w:t>
      </w:r>
    </w:p>
    <w:p w:rsidR="002D0B7C" w:rsidRDefault="00993620">
      <w:pPr>
        <w:numPr>
          <w:ilvl w:val="0"/>
          <w:numId w:val="4"/>
        </w:numPr>
        <w:rPr>
          <w:rFonts w:ascii="Lexend" w:eastAsia="Lexend" w:hAnsi="Lexend" w:cs="Lexend"/>
          <w:sz w:val="20"/>
          <w:szCs w:val="20"/>
        </w:rPr>
      </w:pPr>
      <w:r>
        <w:rPr>
          <w:rFonts w:ascii="Lexend" w:eastAsia="Lexend" w:hAnsi="Lexend" w:cs="Lexend"/>
          <w:sz w:val="20"/>
          <w:szCs w:val="20"/>
        </w:rPr>
        <w:t>promuovere occasioni di cittadinanza attiva e di utilità sociale;</w:t>
      </w:r>
    </w:p>
    <w:p w:rsidR="002D0B7C" w:rsidRDefault="00993620">
      <w:pPr>
        <w:numPr>
          <w:ilvl w:val="0"/>
          <w:numId w:val="4"/>
        </w:numPr>
        <w:rPr>
          <w:rFonts w:ascii="Lexend" w:eastAsia="Lexend" w:hAnsi="Lexend" w:cs="Lexend"/>
          <w:sz w:val="20"/>
          <w:szCs w:val="20"/>
        </w:rPr>
      </w:pPr>
      <w:r>
        <w:rPr>
          <w:rFonts w:ascii="Lexend" w:eastAsia="Lexend" w:hAnsi="Lexend" w:cs="Lexend"/>
          <w:sz w:val="20"/>
          <w:szCs w:val="20"/>
        </w:rPr>
        <w:t>favorire la solidarietà e le relazioni intergenerazionali;</w:t>
      </w:r>
    </w:p>
    <w:p w:rsidR="002D0B7C" w:rsidRDefault="00993620">
      <w:pPr>
        <w:numPr>
          <w:ilvl w:val="0"/>
          <w:numId w:val="4"/>
        </w:numPr>
        <w:rPr>
          <w:rFonts w:ascii="Lexend" w:eastAsia="Lexend" w:hAnsi="Lexend" w:cs="Lexend"/>
          <w:sz w:val="20"/>
          <w:szCs w:val="20"/>
        </w:rPr>
      </w:pPr>
      <w:r>
        <w:rPr>
          <w:rFonts w:ascii="Lexend" w:eastAsia="Lexend" w:hAnsi="Lexend" w:cs="Lexend"/>
          <w:sz w:val="20"/>
          <w:szCs w:val="20"/>
        </w:rPr>
        <w:t>contribuire al presidio sociale degli spazi pubblici;</w:t>
      </w:r>
    </w:p>
    <w:p w:rsidR="002D0B7C" w:rsidRDefault="00993620">
      <w:pPr>
        <w:numPr>
          <w:ilvl w:val="0"/>
          <w:numId w:val="4"/>
        </w:numPr>
        <w:rPr>
          <w:rFonts w:ascii="Lexend" w:eastAsia="Lexend" w:hAnsi="Lexend" w:cs="Lexend"/>
          <w:sz w:val="20"/>
          <w:szCs w:val="20"/>
        </w:rPr>
      </w:pPr>
      <w:r>
        <w:rPr>
          <w:rFonts w:ascii="Lexend" w:eastAsia="Lexend" w:hAnsi="Lexend" w:cs="Lexend"/>
          <w:sz w:val="20"/>
          <w:szCs w:val="20"/>
        </w:rPr>
        <w:t>garantire una presenza attenta e collaborativa in prossimità delle scuole, degli attraversamenti pedonali e degli altri luoghi individuati nell’ambito del progetto.</w:t>
      </w:r>
    </w:p>
    <w:p w:rsidR="002D0B7C" w:rsidRDefault="00993620">
      <w:pPr>
        <w:jc w:val="both"/>
        <w:rPr>
          <w:rFonts w:ascii="Lexend" w:eastAsia="Lexend" w:hAnsi="Lexend" w:cs="Lexend"/>
          <w:sz w:val="20"/>
          <w:szCs w:val="20"/>
        </w:rPr>
      </w:pPr>
      <w:r>
        <w:rPr>
          <w:rFonts w:ascii="Lexend" w:eastAsia="Lexend" w:hAnsi="Lexend" w:cs="Lexend"/>
          <w:sz w:val="20"/>
          <w:szCs w:val="20"/>
        </w:rPr>
        <w:t>L’attività svolta dai partecipanti ha natura esclusivamente volontaria, sociale e solidaristica.</w:t>
      </w:r>
    </w:p>
    <w:p w:rsidR="002D0B7C" w:rsidRDefault="002D0B7C">
      <w:pPr>
        <w:pStyle w:val="Titolo2"/>
        <w:keepNext w:val="0"/>
        <w:keepLines w:val="0"/>
        <w:spacing w:before="0" w:after="0"/>
        <w:jc w:val="both"/>
        <w:rPr>
          <w:rFonts w:ascii="Lexend" w:eastAsia="Lexend" w:hAnsi="Lexend" w:cs="Lexend"/>
          <w:sz w:val="20"/>
          <w:szCs w:val="20"/>
        </w:rPr>
      </w:pPr>
      <w:bookmarkStart w:id="7" w:name="_8gvh30r1bdca" w:colFirst="0" w:colLast="0"/>
      <w:bookmarkEnd w:id="7"/>
    </w:p>
    <w:p w:rsidR="002D0B7C" w:rsidRDefault="00993620">
      <w:pPr>
        <w:pStyle w:val="Titolo2"/>
        <w:keepNext w:val="0"/>
        <w:keepLines w:val="0"/>
        <w:spacing w:before="0" w:after="0"/>
        <w:jc w:val="both"/>
        <w:rPr>
          <w:rFonts w:ascii="Lexend" w:eastAsia="Lexend" w:hAnsi="Lexend" w:cs="Lexend"/>
          <w:b/>
          <w:bCs/>
          <w:sz w:val="20"/>
          <w:szCs w:val="20"/>
        </w:rPr>
      </w:pPr>
      <w:bookmarkStart w:id="8" w:name="_5ksazmshv42h" w:colFirst="0" w:colLast="0"/>
      <w:bookmarkEnd w:id="8"/>
      <w:r>
        <w:rPr>
          <w:rFonts w:ascii="Lexend" w:eastAsia="Lexend" w:hAnsi="Lexend" w:cs="Lexend"/>
          <w:b/>
          <w:bCs/>
          <w:sz w:val="20"/>
          <w:szCs w:val="20"/>
        </w:rPr>
        <w:t>ART. 2 – ATTIVITÀ PREVISTE</w:t>
      </w:r>
    </w:p>
    <w:p w:rsidR="002D0B7C" w:rsidRDefault="00993620">
      <w:pPr>
        <w:jc w:val="both"/>
        <w:rPr>
          <w:rFonts w:ascii="Lexend" w:eastAsia="Lexend" w:hAnsi="Lexend" w:cs="Lexend"/>
          <w:sz w:val="20"/>
          <w:szCs w:val="20"/>
        </w:rPr>
      </w:pPr>
      <w:r>
        <w:rPr>
          <w:rFonts w:ascii="Lexend" w:eastAsia="Lexend" w:hAnsi="Lexend" w:cs="Lexend"/>
          <w:sz w:val="20"/>
          <w:szCs w:val="20"/>
        </w:rPr>
        <w:t>I volontari saranno impegnati in attività di sorveglianza educativa, vigilanza civica non armata, supporto e presidio territoriale, in particolare in prossimità delle scuole, degli attraversamenti pedonali e degli altri punti individuati nell’ambito del progetto.</w:t>
      </w:r>
    </w:p>
    <w:p w:rsidR="002D0B7C" w:rsidRDefault="00993620">
      <w:pPr>
        <w:jc w:val="both"/>
        <w:rPr>
          <w:rFonts w:ascii="Lexend" w:eastAsia="Lexend" w:hAnsi="Lexend" w:cs="Lexend"/>
          <w:sz w:val="20"/>
          <w:szCs w:val="20"/>
        </w:rPr>
      </w:pPr>
      <w:r>
        <w:rPr>
          <w:rFonts w:ascii="Lexend" w:eastAsia="Lexend" w:hAnsi="Lexend" w:cs="Lexend"/>
          <w:sz w:val="20"/>
          <w:szCs w:val="20"/>
        </w:rPr>
        <w:t>L’attività è prevista, secondo la programmazione e il calendario scolastico, dal lunedì al sabato, in particolare negli orari di ingresso e uscita degli alunni.</w:t>
      </w:r>
    </w:p>
    <w:p w:rsidR="002D0B7C" w:rsidRDefault="00993620">
      <w:pPr>
        <w:jc w:val="both"/>
        <w:rPr>
          <w:rFonts w:ascii="Lexend" w:eastAsia="Lexend" w:hAnsi="Lexend" w:cs="Lexend"/>
          <w:sz w:val="20"/>
          <w:szCs w:val="20"/>
        </w:rPr>
      </w:pPr>
      <w:r>
        <w:rPr>
          <w:rFonts w:ascii="Lexend" w:eastAsia="Lexend" w:hAnsi="Lexend" w:cs="Lexend"/>
          <w:sz w:val="20"/>
          <w:szCs w:val="20"/>
        </w:rPr>
        <w:t>I volontari potranno essere chiamati a presidiare le aree assegnate, invitando i minori a utilizzare gli attraversamenti pedonali e, ove necessario, accompagnandoli nell’attraversamento dopo essersi accertati dell’arresto dei veicoli.</w:t>
      </w:r>
    </w:p>
    <w:p w:rsidR="002D0B7C" w:rsidRDefault="00993620">
      <w:pPr>
        <w:jc w:val="both"/>
        <w:rPr>
          <w:rFonts w:ascii="Lexend" w:eastAsia="Lexend" w:hAnsi="Lexend" w:cs="Lexend"/>
          <w:sz w:val="20"/>
          <w:szCs w:val="20"/>
        </w:rPr>
      </w:pPr>
      <w:r>
        <w:rPr>
          <w:rFonts w:ascii="Lexend" w:eastAsia="Lexend" w:hAnsi="Lexend" w:cs="Lexend"/>
          <w:sz w:val="20"/>
          <w:szCs w:val="20"/>
        </w:rPr>
        <w:t>Le attività non comportano in alcun modo l’esercizio di funzioni di Polizia Locale. I volontari non sostituiscono gli Agenti o altri soggetti istituzionalmente preposti alla sicurezza e non possono impartire disposizioni ai conducenti dei veicoli.</w:t>
      </w:r>
    </w:p>
    <w:p w:rsidR="002D0B7C" w:rsidRDefault="00993620">
      <w:pPr>
        <w:jc w:val="both"/>
        <w:rPr>
          <w:rFonts w:ascii="Lexend" w:eastAsia="Lexend" w:hAnsi="Lexend" w:cs="Lexend"/>
          <w:sz w:val="20"/>
          <w:szCs w:val="20"/>
        </w:rPr>
      </w:pPr>
      <w:r>
        <w:rPr>
          <w:rFonts w:ascii="Lexend" w:eastAsia="Lexend" w:hAnsi="Lexend" w:cs="Lexend"/>
          <w:sz w:val="20"/>
          <w:szCs w:val="20"/>
        </w:rPr>
        <w:t>Durante l’attività dovranno essere utilizzati gli elementi di riconoscimento forniti.</w:t>
      </w:r>
    </w:p>
    <w:p w:rsidR="002D0B7C" w:rsidRDefault="00993620">
      <w:pPr>
        <w:jc w:val="both"/>
        <w:rPr>
          <w:rFonts w:ascii="Lexend" w:eastAsia="Lexend" w:hAnsi="Lexend" w:cs="Lexend"/>
          <w:sz w:val="20"/>
          <w:szCs w:val="20"/>
        </w:rPr>
      </w:pPr>
      <w:r>
        <w:rPr>
          <w:rFonts w:ascii="Lexend" w:eastAsia="Lexend" w:hAnsi="Lexend" w:cs="Lexend"/>
          <w:sz w:val="20"/>
          <w:szCs w:val="20"/>
        </w:rPr>
        <w:t xml:space="preserve">Le modalità operative di dettaglio, i compiti, le turnazioni, le disposizioni di comportamento e ogni ulteriore aspetto organizzativo sono disciplinati dal Regolamento del Progetto </w:t>
      </w:r>
      <w:r>
        <w:rPr>
          <w:rFonts w:ascii="Lexend" w:eastAsia="Lexend" w:hAnsi="Lexend" w:cs="Lexend"/>
          <w:sz w:val="20"/>
          <w:szCs w:val="20"/>
        </w:rPr>
        <w:lastRenderedPageBreak/>
        <w:t>Educativo Intergenerazionale per Nonne e Nonni Vigile, che dovrà essere accettato dai volontari individuati.</w:t>
      </w:r>
    </w:p>
    <w:p w:rsidR="002D0B7C" w:rsidRDefault="002D0B7C">
      <w:pPr>
        <w:pStyle w:val="Titolo2"/>
        <w:keepNext w:val="0"/>
        <w:keepLines w:val="0"/>
        <w:spacing w:before="0" w:after="0"/>
        <w:jc w:val="both"/>
        <w:rPr>
          <w:rFonts w:ascii="Lexend" w:eastAsia="Lexend" w:hAnsi="Lexend" w:cs="Lexend"/>
          <w:sz w:val="20"/>
          <w:szCs w:val="20"/>
        </w:rPr>
      </w:pPr>
      <w:bookmarkStart w:id="9" w:name="_wjrdle4pvoi8" w:colFirst="0" w:colLast="0"/>
      <w:bookmarkEnd w:id="9"/>
    </w:p>
    <w:p w:rsidR="002D0B7C" w:rsidRDefault="00993620">
      <w:pPr>
        <w:pStyle w:val="Titolo2"/>
        <w:keepNext w:val="0"/>
        <w:keepLines w:val="0"/>
        <w:spacing w:before="0" w:after="0"/>
        <w:jc w:val="both"/>
        <w:rPr>
          <w:rFonts w:ascii="Lexend" w:eastAsia="Lexend" w:hAnsi="Lexend" w:cs="Lexend"/>
          <w:b/>
          <w:bCs/>
          <w:sz w:val="20"/>
          <w:szCs w:val="20"/>
        </w:rPr>
      </w:pPr>
      <w:bookmarkStart w:id="10" w:name="_ftg6mq3j1mkn" w:colFirst="0" w:colLast="0"/>
      <w:bookmarkEnd w:id="10"/>
      <w:r>
        <w:rPr>
          <w:rFonts w:ascii="Lexend" w:eastAsia="Lexend" w:hAnsi="Lexend" w:cs="Lexend"/>
          <w:b/>
          <w:bCs/>
          <w:sz w:val="20"/>
          <w:szCs w:val="20"/>
        </w:rPr>
        <w:t>ART. 3 – DESTINATARI E REQUISITI</w:t>
      </w:r>
    </w:p>
    <w:p w:rsidR="002D0B7C" w:rsidRDefault="00993620">
      <w:pPr>
        <w:jc w:val="both"/>
        <w:rPr>
          <w:rFonts w:ascii="Lexend" w:eastAsia="Lexend" w:hAnsi="Lexend" w:cs="Lexend"/>
          <w:sz w:val="20"/>
          <w:szCs w:val="20"/>
        </w:rPr>
      </w:pPr>
      <w:r>
        <w:rPr>
          <w:rFonts w:ascii="Lexend" w:eastAsia="Lexend" w:hAnsi="Lexend" w:cs="Lexend"/>
          <w:sz w:val="20"/>
          <w:szCs w:val="20"/>
        </w:rPr>
        <w:t>Possono presentare domanda persone pensionate disponibili a mettere a disposizione parte del proprio tempo a favore della comunità.</w:t>
      </w:r>
    </w:p>
    <w:p w:rsidR="002D0B7C" w:rsidRDefault="00993620">
      <w:pPr>
        <w:jc w:val="both"/>
        <w:rPr>
          <w:rFonts w:ascii="Lexend" w:eastAsia="Lexend" w:hAnsi="Lexend" w:cs="Lexend"/>
          <w:sz w:val="20"/>
          <w:szCs w:val="20"/>
        </w:rPr>
      </w:pPr>
      <w:r>
        <w:rPr>
          <w:rFonts w:ascii="Lexend" w:eastAsia="Lexend" w:hAnsi="Lexend" w:cs="Lexend"/>
          <w:sz w:val="20"/>
          <w:szCs w:val="20"/>
        </w:rPr>
        <w:t>I candidati dovranno:</w:t>
      </w:r>
    </w:p>
    <w:p w:rsidR="002D0B7C" w:rsidRDefault="00993620">
      <w:pPr>
        <w:numPr>
          <w:ilvl w:val="0"/>
          <w:numId w:val="5"/>
        </w:numPr>
        <w:rPr>
          <w:rFonts w:ascii="Lexend" w:eastAsia="Lexend" w:hAnsi="Lexend" w:cs="Lexend"/>
          <w:sz w:val="20"/>
          <w:szCs w:val="20"/>
        </w:rPr>
      </w:pPr>
      <w:r>
        <w:rPr>
          <w:rFonts w:ascii="Lexend" w:eastAsia="Lexend" w:hAnsi="Lexend" w:cs="Lexend"/>
          <w:sz w:val="20"/>
          <w:szCs w:val="20"/>
        </w:rPr>
        <w:t>essere residenti nel Comune di Quartu Sant’Elena;</w:t>
      </w:r>
    </w:p>
    <w:p w:rsidR="002D0B7C" w:rsidRDefault="00993620">
      <w:pPr>
        <w:numPr>
          <w:ilvl w:val="0"/>
          <w:numId w:val="5"/>
        </w:numPr>
        <w:rPr>
          <w:rFonts w:ascii="Lexend" w:eastAsia="Lexend" w:hAnsi="Lexend" w:cs="Lexend"/>
          <w:sz w:val="20"/>
          <w:szCs w:val="20"/>
        </w:rPr>
      </w:pPr>
      <w:r>
        <w:rPr>
          <w:rFonts w:ascii="Lexend" w:eastAsia="Lexend" w:hAnsi="Lexend" w:cs="Lexend"/>
          <w:sz w:val="20"/>
          <w:szCs w:val="20"/>
        </w:rPr>
        <w:t>essere pensionati;</w:t>
      </w:r>
    </w:p>
    <w:p w:rsidR="002D0B7C" w:rsidRDefault="00993620">
      <w:pPr>
        <w:numPr>
          <w:ilvl w:val="0"/>
          <w:numId w:val="5"/>
        </w:numPr>
        <w:rPr>
          <w:rFonts w:ascii="Lexend" w:eastAsia="Lexend" w:hAnsi="Lexend" w:cs="Lexend"/>
          <w:sz w:val="20"/>
          <w:szCs w:val="20"/>
        </w:rPr>
      </w:pPr>
      <w:r>
        <w:rPr>
          <w:rFonts w:ascii="Lexend" w:eastAsia="Lexend" w:hAnsi="Lexend" w:cs="Lexend"/>
          <w:sz w:val="20"/>
          <w:szCs w:val="20"/>
        </w:rPr>
        <w:t>essere in condizioni di autosufficienza e di idoneità compatibili con le attività previste;</w:t>
      </w:r>
    </w:p>
    <w:p w:rsidR="002D0B7C" w:rsidRDefault="00993620">
      <w:pPr>
        <w:numPr>
          <w:ilvl w:val="0"/>
          <w:numId w:val="5"/>
        </w:numPr>
        <w:rPr>
          <w:rFonts w:ascii="Lexend" w:eastAsia="Lexend" w:hAnsi="Lexend" w:cs="Lexend"/>
          <w:sz w:val="20"/>
          <w:szCs w:val="20"/>
        </w:rPr>
      </w:pPr>
      <w:r>
        <w:rPr>
          <w:rFonts w:ascii="Lexend" w:eastAsia="Lexend" w:hAnsi="Lexend" w:cs="Lexend"/>
          <w:sz w:val="20"/>
          <w:szCs w:val="20"/>
        </w:rPr>
        <w:t>essere disponibili a raggiungere i punti di presidio individuati nel territorio comunale;</w:t>
      </w:r>
    </w:p>
    <w:p w:rsidR="002D0B7C" w:rsidRDefault="00993620">
      <w:pPr>
        <w:numPr>
          <w:ilvl w:val="0"/>
          <w:numId w:val="5"/>
        </w:numPr>
        <w:rPr>
          <w:rFonts w:ascii="Lexend" w:eastAsia="Lexend" w:hAnsi="Lexend" w:cs="Lexend"/>
          <w:sz w:val="20"/>
          <w:szCs w:val="20"/>
        </w:rPr>
      </w:pPr>
      <w:r>
        <w:rPr>
          <w:rFonts w:ascii="Lexend" w:eastAsia="Lexend" w:hAnsi="Lexend" w:cs="Lexend"/>
          <w:sz w:val="20"/>
          <w:szCs w:val="20"/>
        </w:rPr>
        <w:t>garantire continuità nella partecipazione secondo giorni, orari e turnazioni concordati;</w:t>
      </w:r>
    </w:p>
    <w:p w:rsidR="002D0B7C" w:rsidRDefault="00993620">
      <w:pPr>
        <w:numPr>
          <w:ilvl w:val="0"/>
          <w:numId w:val="5"/>
        </w:numPr>
        <w:rPr>
          <w:rFonts w:ascii="Lexend" w:eastAsia="Lexend" w:hAnsi="Lexend" w:cs="Lexend"/>
          <w:sz w:val="20"/>
          <w:szCs w:val="20"/>
        </w:rPr>
      </w:pPr>
      <w:r>
        <w:rPr>
          <w:rFonts w:ascii="Lexend" w:eastAsia="Lexend" w:hAnsi="Lexend" w:cs="Lexend"/>
          <w:sz w:val="20"/>
          <w:szCs w:val="20"/>
        </w:rPr>
        <w:t>partecipare alle eventuali attività formative previste;</w:t>
      </w:r>
    </w:p>
    <w:p w:rsidR="002D0B7C" w:rsidRDefault="00993620">
      <w:pPr>
        <w:numPr>
          <w:ilvl w:val="0"/>
          <w:numId w:val="5"/>
        </w:numPr>
        <w:rPr>
          <w:rFonts w:ascii="Lexend" w:eastAsia="Lexend" w:hAnsi="Lexend" w:cs="Lexend"/>
          <w:sz w:val="20"/>
          <w:szCs w:val="20"/>
        </w:rPr>
      </w:pPr>
      <w:r>
        <w:rPr>
          <w:rFonts w:ascii="Lexend" w:eastAsia="Lexend" w:hAnsi="Lexend" w:cs="Lexend"/>
          <w:sz w:val="20"/>
          <w:szCs w:val="20"/>
        </w:rPr>
        <w:t>attenersi alle indicazioni operative e organizzative ricevute;</w:t>
      </w:r>
    </w:p>
    <w:p w:rsidR="002D0B7C" w:rsidRDefault="00993620">
      <w:pPr>
        <w:numPr>
          <w:ilvl w:val="0"/>
          <w:numId w:val="5"/>
        </w:numPr>
        <w:rPr>
          <w:rFonts w:ascii="Lexend" w:eastAsia="Lexend" w:hAnsi="Lexend" w:cs="Lexend"/>
          <w:sz w:val="20"/>
          <w:szCs w:val="20"/>
        </w:rPr>
      </w:pPr>
      <w:r>
        <w:rPr>
          <w:rFonts w:ascii="Lexend" w:eastAsia="Lexend" w:hAnsi="Lexend" w:cs="Lexend"/>
          <w:sz w:val="20"/>
          <w:szCs w:val="20"/>
        </w:rPr>
        <w:t>mantenere un comportamento corretto, responsabile e collaborativo;</w:t>
      </w:r>
    </w:p>
    <w:p w:rsidR="002D0B7C" w:rsidRDefault="00993620">
      <w:pPr>
        <w:numPr>
          <w:ilvl w:val="0"/>
          <w:numId w:val="5"/>
        </w:numPr>
        <w:rPr>
          <w:rFonts w:ascii="Lexend" w:eastAsia="Lexend" w:hAnsi="Lexend" w:cs="Lexend"/>
          <w:sz w:val="20"/>
          <w:szCs w:val="20"/>
        </w:rPr>
      </w:pPr>
      <w:r>
        <w:rPr>
          <w:rFonts w:ascii="Lexend" w:eastAsia="Lexend" w:hAnsi="Lexend" w:cs="Lexend"/>
          <w:sz w:val="20"/>
          <w:szCs w:val="20"/>
        </w:rPr>
        <w:t>rispettare le disposizioni in materia di sicurezza e il Regolamento del progetto.</w:t>
      </w:r>
    </w:p>
    <w:p w:rsidR="002D0B7C" w:rsidRDefault="00993620">
      <w:pPr>
        <w:jc w:val="both"/>
        <w:rPr>
          <w:rFonts w:ascii="Lexend" w:eastAsia="Lexend" w:hAnsi="Lexend" w:cs="Lexend"/>
          <w:sz w:val="20"/>
          <w:szCs w:val="20"/>
        </w:rPr>
      </w:pPr>
      <w:r>
        <w:rPr>
          <w:rFonts w:ascii="Lexend" w:eastAsia="Lexend" w:hAnsi="Lexend" w:cs="Lexend"/>
          <w:sz w:val="20"/>
          <w:szCs w:val="20"/>
        </w:rPr>
        <w:t xml:space="preserve">Eventuali candidature che presentino caratteristiche differenti rispetto ai requisiti indicati potranno essere oggetto di specifica valutazione da parte di </w:t>
      </w:r>
      <w:proofErr w:type="spellStart"/>
      <w:r>
        <w:rPr>
          <w:rFonts w:ascii="Lexend" w:eastAsia="Lexend" w:hAnsi="Lexend" w:cs="Lexend"/>
          <w:sz w:val="20"/>
          <w:szCs w:val="20"/>
        </w:rPr>
        <w:t>Liberitutti</w:t>
      </w:r>
      <w:proofErr w:type="spellEnd"/>
      <w:r>
        <w:rPr>
          <w:rFonts w:ascii="Lexend" w:eastAsia="Lexend" w:hAnsi="Lexend" w:cs="Lexend"/>
          <w:sz w:val="20"/>
          <w:szCs w:val="20"/>
        </w:rPr>
        <w:t xml:space="preserve"> SCS.</w:t>
      </w:r>
    </w:p>
    <w:p w:rsidR="002D0B7C" w:rsidRDefault="002D0B7C">
      <w:pPr>
        <w:pStyle w:val="Titolo2"/>
        <w:keepNext w:val="0"/>
        <w:keepLines w:val="0"/>
        <w:spacing w:before="0" w:after="0"/>
        <w:jc w:val="both"/>
        <w:rPr>
          <w:rFonts w:ascii="Lexend" w:eastAsia="Lexend" w:hAnsi="Lexend" w:cs="Lexend"/>
          <w:sz w:val="20"/>
          <w:szCs w:val="20"/>
        </w:rPr>
      </w:pPr>
      <w:bookmarkStart w:id="11" w:name="_g2rjlutuwrqa" w:colFirst="0" w:colLast="0"/>
      <w:bookmarkEnd w:id="11"/>
    </w:p>
    <w:p w:rsidR="002D0B7C" w:rsidRDefault="00993620">
      <w:pPr>
        <w:pStyle w:val="Titolo2"/>
        <w:keepNext w:val="0"/>
        <w:keepLines w:val="0"/>
        <w:spacing w:before="0" w:after="0"/>
        <w:jc w:val="both"/>
        <w:rPr>
          <w:rFonts w:ascii="Lexend" w:eastAsia="Lexend" w:hAnsi="Lexend" w:cs="Lexend"/>
          <w:b/>
          <w:bCs/>
          <w:sz w:val="20"/>
          <w:szCs w:val="20"/>
        </w:rPr>
      </w:pPr>
      <w:bookmarkStart w:id="12" w:name="_lrta3dgeqp47" w:colFirst="0" w:colLast="0"/>
      <w:bookmarkEnd w:id="12"/>
      <w:r>
        <w:rPr>
          <w:rFonts w:ascii="Lexend" w:eastAsia="Lexend" w:hAnsi="Lexend" w:cs="Lexend"/>
          <w:b/>
          <w:bCs/>
          <w:sz w:val="20"/>
          <w:szCs w:val="20"/>
        </w:rPr>
        <w:t>ART. 4 – ORGANIZZAZIONE E RIMBORSO SPESE</w:t>
      </w:r>
    </w:p>
    <w:p w:rsidR="002D0B7C" w:rsidRDefault="00993620">
      <w:pPr>
        <w:jc w:val="both"/>
        <w:rPr>
          <w:rFonts w:ascii="Lexend" w:eastAsia="Lexend" w:hAnsi="Lexend" w:cs="Lexend"/>
          <w:sz w:val="20"/>
          <w:szCs w:val="20"/>
        </w:rPr>
      </w:pPr>
      <w:r>
        <w:rPr>
          <w:rFonts w:ascii="Lexend" w:eastAsia="Lexend" w:hAnsi="Lexend" w:cs="Lexend"/>
          <w:sz w:val="20"/>
          <w:szCs w:val="20"/>
        </w:rPr>
        <w:t>L’attività avrà inizio indicativamente nel mese di ottobre, una volta definiti gli abbinamenti, i punti di presidio e gli orari scolastici.</w:t>
      </w:r>
    </w:p>
    <w:p w:rsidR="002D0B7C" w:rsidRDefault="00993620">
      <w:pPr>
        <w:jc w:val="both"/>
        <w:rPr>
          <w:rFonts w:ascii="Lexend" w:eastAsia="Lexend" w:hAnsi="Lexend" w:cs="Lexend"/>
          <w:sz w:val="20"/>
          <w:szCs w:val="20"/>
        </w:rPr>
      </w:pPr>
      <w:r>
        <w:rPr>
          <w:rFonts w:ascii="Lexend" w:eastAsia="Lexend" w:hAnsi="Lexend" w:cs="Lexend"/>
          <w:sz w:val="20"/>
          <w:szCs w:val="20"/>
        </w:rPr>
        <w:t xml:space="preserve">L’assegnazione dei volontari sarà effettuata da </w:t>
      </w:r>
      <w:proofErr w:type="spellStart"/>
      <w:r>
        <w:rPr>
          <w:rFonts w:ascii="Lexend" w:eastAsia="Lexend" w:hAnsi="Lexend" w:cs="Lexend"/>
          <w:sz w:val="20"/>
          <w:szCs w:val="20"/>
        </w:rPr>
        <w:t>Liberitutti</w:t>
      </w:r>
      <w:proofErr w:type="spellEnd"/>
      <w:r>
        <w:rPr>
          <w:rFonts w:ascii="Lexend" w:eastAsia="Lexend" w:hAnsi="Lexend" w:cs="Lexend"/>
          <w:sz w:val="20"/>
          <w:szCs w:val="20"/>
        </w:rPr>
        <w:t xml:space="preserve"> SCS sulla base delle esigenze organizzative e territoriali del progetto e delle disponibilità dichiarate.</w:t>
      </w:r>
    </w:p>
    <w:p w:rsidR="002D0B7C" w:rsidRDefault="00993620">
      <w:pPr>
        <w:jc w:val="both"/>
        <w:rPr>
          <w:rFonts w:ascii="Lexend" w:eastAsia="Lexend" w:hAnsi="Lexend" w:cs="Lexend"/>
          <w:sz w:val="20"/>
          <w:szCs w:val="20"/>
        </w:rPr>
      </w:pPr>
      <w:r>
        <w:rPr>
          <w:rFonts w:ascii="Lexend" w:eastAsia="Lexend" w:hAnsi="Lexend" w:cs="Lexend"/>
          <w:sz w:val="20"/>
          <w:szCs w:val="20"/>
        </w:rPr>
        <w:t>L’impegno degli aderenti ha natura volontaria e rientra nelle attività di interesse sociale e solidaristico previste dal progetto.</w:t>
      </w:r>
    </w:p>
    <w:p w:rsidR="002D0B7C" w:rsidRDefault="00993620">
      <w:pPr>
        <w:jc w:val="both"/>
        <w:rPr>
          <w:rFonts w:ascii="Lexend" w:eastAsia="Lexend" w:hAnsi="Lexend" w:cs="Lexend"/>
          <w:sz w:val="20"/>
          <w:szCs w:val="20"/>
        </w:rPr>
      </w:pPr>
      <w:r>
        <w:rPr>
          <w:rFonts w:ascii="Lexend" w:eastAsia="Lexend" w:hAnsi="Lexend" w:cs="Lexend"/>
          <w:sz w:val="20"/>
          <w:szCs w:val="20"/>
        </w:rPr>
        <w:t>È previsto un rimborso spese mensile, secondo gli importi, le condizioni e le modalità stabilite dal progetto e dal relativo Regolamento.</w:t>
      </w:r>
    </w:p>
    <w:p w:rsidR="002D0B7C" w:rsidRDefault="002D0B7C">
      <w:pPr>
        <w:pStyle w:val="Titolo2"/>
        <w:keepNext w:val="0"/>
        <w:keepLines w:val="0"/>
        <w:spacing w:before="0" w:after="0"/>
        <w:jc w:val="both"/>
        <w:rPr>
          <w:rFonts w:ascii="Lexend" w:eastAsia="Lexend" w:hAnsi="Lexend" w:cs="Lexend"/>
          <w:b/>
          <w:bCs/>
          <w:sz w:val="20"/>
          <w:szCs w:val="20"/>
        </w:rPr>
      </w:pPr>
      <w:bookmarkStart w:id="13" w:name="_oousw6k1lc9a" w:colFirst="0" w:colLast="0"/>
      <w:bookmarkEnd w:id="13"/>
    </w:p>
    <w:p w:rsidR="002D0B7C" w:rsidRDefault="00993620">
      <w:pPr>
        <w:pStyle w:val="Titolo2"/>
        <w:keepNext w:val="0"/>
        <w:keepLines w:val="0"/>
        <w:spacing w:before="0" w:after="0"/>
        <w:jc w:val="both"/>
        <w:rPr>
          <w:rFonts w:ascii="Lexend" w:eastAsia="Lexend" w:hAnsi="Lexend" w:cs="Lexend"/>
          <w:b/>
          <w:bCs/>
          <w:sz w:val="20"/>
          <w:szCs w:val="20"/>
        </w:rPr>
      </w:pPr>
      <w:bookmarkStart w:id="14" w:name="_j3m85rauy5vc" w:colFirst="0" w:colLast="0"/>
      <w:bookmarkEnd w:id="14"/>
      <w:r>
        <w:rPr>
          <w:rFonts w:ascii="Lexend" w:eastAsia="Lexend" w:hAnsi="Lexend" w:cs="Lexend"/>
          <w:b/>
          <w:bCs/>
          <w:sz w:val="20"/>
          <w:szCs w:val="20"/>
        </w:rPr>
        <w:t>ART. 5 – PRESENTAZIONE DELLA CANDIDATURA</w:t>
      </w:r>
    </w:p>
    <w:p w:rsidR="002D0B7C" w:rsidRDefault="00993620">
      <w:pPr>
        <w:jc w:val="both"/>
        <w:rPr>
          <w:rFonts w:ascii="Lexend" w:eastAsia="Lexend" w:hAnsi="Lexend" w:cs="Lexend"/>
          <w:sz w:val="20"/>
          <w:szCs w:val="20"/>
        </w:rPr>
      </w:pPr>
      <w:r>
        <w:rPr>
          <w:rFonts w:ascii="Lexend" w:eastAsia="Lexend" w:hAnsi="Lexend" w:cs="Lexend"/>
          <w:sz w:val="20"/>
          <w:szCs w:val="20"/>
        </w:rPr>
        <w:t>Gli interessati dovranno presentare l’apposito Modulo di candidatura, debitamente compilato e sottoscritto, allegando copia di un documento di identità in corso di validità.</w:t>
      </w:r>
    </w:p>
    <w:p w:rsidR="002D0B7C" w:rsidRDefault="00993620">
      <w:pPr>
        <w:jc w:val="both"/>
        <w:rPr>
          <w:rFonts w:ascii="Lexend" w:eastAsia="Lexend" w:hAnsi="Lexend" w:cs="Lexend"/>
          <w:b/>
          <w:bCs/>
          <w:color w:val="000000"/>
          <w:sz w:val="20"/>
          <w:szCs w:val="20"/>
        </w:rPr>
      </w:pPr>
      <w:r>
        <w:rPr>
          <w:rFonts w:ascii="Lexend" w:eastAsia="Lexend" w:hAnsi="Lexend" w:cs="Lexend"/>
          <w:sz w:val="20"/>
          <w:szCs w:val="20"/>
        </w:rPr>
        <w:t xml:space="preserve">Le candidature dovranno pervenire entro: </w:t>
      </w:r>
      <w:r>
        <w:rPr>
          <w:rFonts w:ascii="Lexend" w:eastAsia="Lexend" w:hAnsi="Lexend" w:cs="Lexend"/>
          <w:b/>
          <w:bCs/>
          <w:color w:val="000000"/>
          <w:sz w:val="20"/>
          <w:szCs w:val="20"/>
        </w:rPr>
        <w:t>23 SETTEMBRE 2026 – ORE 13:00</w:t>
      </w:r>
    </w:p>
    <w:p w:rsidR="002D0B7C" w:rsidRDefault="00993620">
      <w:pPr>
        <w:jc w:val="both"/>
        <w:rPr>
          <w:rFonts w:ascii="Lexend" w:eastAsia="Lexend" w:hAnsi="Lexend" w:cs="Lexend"/>
          <w:sz w:val="20"/>
          <w:szCs w:val="20"/>
        </w:rPr>
      </w:pPr>
      <w:r>
        <w:rPr>
          <w:rFonts w:ascii="Lexend" w:eastAsia="Lexend" w:hAnsi="Lexend" w:cs="Lexend"/>
          <w:sz w:val="20"/>
          <w:szCs w:val="20"/>
        </w:rPr>
        <w:t>attraverso una delle seguenti modalità:</w:t>
      </w:r>
    </w:p>
    <w:p w:rsidR="002D0B7C" w:rsidRDefault="00993620">
      <w:pPr>
        <w:numPr>
          <w:ilvl w:val="0"/>
          <w:numId w:val="2"/>
        </w:numPr>
        <w:rPr>
          <w:rFonts w:ascii="Lexend" w:eastAsia="Lexend" w:hAnsi="Lexend" w:cs="Lexend"/>
          <w:sz w:val="20"/>
          <w:szCs w:val="20"/>
        </w:rPr>
      </w:pPr>
      <w:r>
        <w:rPr>
          <w:rFonts w:ascii="Lexend" w:eastAsia="Lexend" w:hAnsi="Lexend" w:cs="Lexend"/>
          <w:sz w:val="20"/>
          <w:szCs w:val="20"/>
        </w:rPr>
        <w:t>via e-mail: plus.quartuparteolla@coopliberitutti.it</w:t>
      </w:r>
    </w:p>
    <w:p w:rsidR="002D0B7C" w:rsidRDefault="00993620">
      <w:pPr>
        <w:jc w:val="both"/>
        <w:rPr>
          <w:rFonts w:ascii="Lexend" w:eastAsia="Lexend" w:hAnsi="Lexend" w:cs="Lexend"/>
          <w:sz w:val="20"/>
          <w:szCs w:val="20"/>
        </w:rPr>
      </w:pPr>
      <w:r>
        <w:rPr>
          <w:rFonts w:ascii="Lexend" w:eastAsia="Lexend" w:hAnsi="Lexend" w:cs="Lexend"/>
          <w:sz w:val="20"/>
          <w:szCs w:val="20"/>
        </w:rPr>
        <w:t>oppure</w:t>
      </w:r>
    </w:p>
    <w:p w:rsidR="002D0B7C" w:rsidRDefault="00993620">
      <w:pPr>
        <w:numPr>
          <w:ilvl w:val="0"/>
          <w:numId w:val="3"/>
        </w:numPr>
        <w:rPr>
          <w:rFonts w:ascii="Lexend" w:eastAsia="Lexend" w:hAnsi="Lexend" w:cs="Lexend"/>
          <w:sz w:val="20"/>
          <w:szCs w:val="20"/>
        </w:rPr>
      </w:pPr>
      <w:r>
        <w:rPr>
          <w:rFonts w:ascii="Lexend" w:eastAsia="Lexend" w:hAnsi="Lexend" w:cs="Lexend"/>
          <w:sz w:val="20"/>
          <w:szCs w:val="20"/>
        </w:rPr>
        <w:t>consegna a mano presso:</w:t>
      </w:r>
    </w:p>
    <w:p w:rsidR="002D0B7C" w:rsidRDefault="00993620">
      <w:pPr>
        <w:numPr>
          <w:ilvl w:val="0"/>
          <w:numId w:val="1"/>
        </w:numPr>
        <w:jc w:val="both"/>
        <w:rPr>
          <w:rFonts w:ascii="Lexend" w:eastAsia="Lexend" w:hAnsi="Lexend" w:cs="Lexend"/>
          <w:sz w:val="20"/>
          <w:szCs w:val="20"/>
        </w:rPr>
      </w:pPr>
      <w:r>
        <w:rPr>
          <w:rFonts w:ascii="Lexend" w:eastAsia="Lexend" w:hAnsi="Lexend" w:cs="Lexend"/>
          <w:sz w:val="20"/>
          <w:szCs w:val="20"/>
        </w:rPr>
        <w:t>SPAZIO MICHELANGELO PIRA Via Brigata Sassari – Quartu Sant’Elena (CA) dal lunedì al venerdì, ore 10:00–13:00</w:t>
      </w:r>
    </w:p>
    <w:p w:rsidR="002D0B7C" w:rsidRDefault="00993620">
      <w:pPr>
        <w:numPr>
          <w:ilvl w:val="0"/>
          <w:numId w:val="1"/>
        </w:numPr>
        <w:jc w:val="both"/>
        <w:rPr>
          <w:rFonts w:ascii="Lexend" w:eastAsia="Lexend" w:hAnsi="Lexend" w:cs="Lexend"/>
          <w:sz w:val="20"/>
          <w:szCs w:val="20"/>
        </w:rPr>
      </w:pPr>
      <w:r>
        <w:rPr>
          <w:rFonts w:ascii="Lexend" w:eastAsia="Lexend" w:hAnsi="Lexend" w:cs="Lexend"/>
          <w:sz w:val="20"/>
          <w:szCs w:val="20"/>
        </w:rPr>
        <w:lastRenderedPageBreak/>
        <w:t>CENTRO SOCIO EDUCATIVO PIAZZA IV NOVEMBRE Piazza IV Novembre, 36 – Quartu Sant’Elena (CA) dal lunedì al venerdì, ore 9:00–12:00</w:t>
      </w:r>
    </w:p>
    <w:p w:rsidR="002D0B7C" w:rsidRDefault="00993620">
      <w:pPr>
        <w:jc w:val="both"/>
        <w:rPr>
          <w:rFonts w:ascii="Lexend" w:eastAsia="Lexend" w:hAnsi="Lexend" w:cs="Lexend"/>
          <w:sz w:val="20"/>
          <w:szCs w:val="20"/>
        </w:rPr>
      </w:pPr>
      <w:r>
        <w:rPr>
          <w:rFonts w:ascii="Lexend" w:eastAsia="Lexend" w:hAnsi="Lexend" w:cs="Lexend"/>
          <w:sz w:val="20"/>
          <w:szCs w:val="20"/>
        </w:rPr>
        <w:t>Le candidature pervenute oltre il termine potranno essere prese in considerazione in presenza di ulteriori esigenze del progetto e compatibilmente con la programmazione delle attività.</w:t>
      </w:r>
    </w:p>
    <w:p w:rsidR="002D0B7C" w:rsidRDefault="002D0B7C">
      <w:pPr>
        <w:pStyle w:val="Titolo2"/>
        <w:keepNext w:val="0"/>
        <w:keepLines w:val="0"/>
        <w:spacing w:before="0" w:after="0"/>
        <w:jc w:val="both"/>
        <w:rPr>
          <w:rFonts w:ascii="Lexend" w:eastAsia="Lexend" w:hAnsi="Lexend" w:cs="Lexend"/>
          <w:b/>
          <w:bCs/>
          <w:sz w:val="20"/>
          <w:szCs w:val="20"/>
        </w:rPr>
      </w:pPr>
      <w:bookmarkStart w:id="15" w:name="_vm193q3z6m5l" w:colFirst="0" w:colLast="0"/>
      <w:bookmarkEnd w:id="15"/>
    </w:p>
    <w:p w:rsidR="002D0B7C" w:rsidRDefault="00993620">
      <w:pPr>
        <w:pStyle w:val="Titolo2"/>
        <w:keepNext w:val="0"/>
        <w:keepLines w:val="0"/>
        <w:spacing w:before="0" w:after="0"/>
        <w:jc w:val="both"/>
        <w:rPr>
          <w:rFonts w:ascii="Lexend" w:eastAsia="Lexend" w:hAnsi="Lexend" w:cs="Lexend"/>
          <w:b/>
          <w:bCs/>
          <w:sz w:val="20"/>
          <w:szCs w:val="20"/>
        </w:rPr>
      </w:pPr>
      <w:bookmarkStart w:id="16" w:name="_89qeiosorm2k" w:colFirst="0" w:colLast="0"/>
      <w:bookmarkEnd w:id="16"/>
      <w:r>
        <w:rPr>
          <w:rFonts w:ascii="Lexend" w:eastAsia="Lexend" w:hAnsi="Lexend" w:cs="Lexend"/>
          <w:b/>
          <w:bCs/>
          <w:sz w:val="20"/>
          <w:szCs w:val="20"/>
        </w:rPr>
        <w:t>ART. 6 – COLLOQUIO E INDIVIDUAZIONE DEI VOLONTARI</w:t>
      </w:r>
    </w:p>
    <w:p w:rsidR="002D0B7C" w:rsidRDefault="00993620">
      <w:pPr>
        <w:jc w:val="both"/>
        <w:rPr>
          <w:rFonts w:ascii="Lexend" w:eastAsia="Lexend" w:hAnsi="Lexend" w:cs="Lexend"/>
          <w:sz w:val="20"/>
          <w:szCs w:val="20"/>
        </w:rPr>
      </w:pPr>
      <w:r>
        <w:rPr>
          <w:rFonts w:ascii="Lexend" w:eastAsia="Lexend" w:hAnsi="Lexend" w:cs="Lexend"/>
          <w:sz w:val="20"/>
          <w:szCs w:val="20"/>
        </w:rPr>
        <w:t xml:space="preserve">Le candidature saranno preliminarmente verificate da </w:t>
      </w:r>
      <w:proofErr w:type="spellStart"/>
      <w:r>
        <w:rPr>
          <w:rFonts w:ascii="Lexend" w:eastAsia="Lexend" w:hAnsi="Lexend" w:cs="Lexend"/>
          <w:sz w:val="20"/>
          <w:szCs w:val="20"/>
        </w:rPr>
        <w:t>Liberitutti</w:t>
      </w:r>
      <w:proofErr w:type="spellEnd"/>
      <w:r>
        <w:rPr>
          <w:rFonts w:ascii="Lexend" w:eastAsia="Lexend" w:hAnsi="Lexend" w:cs="Lexend"/>
          <w:sz w:val="20"/>
          <w:szCs w:val="20"/>
        </w:rPr>
        <w:t xml:space="preserve"> SCS ai fini dell’accertamento del possesso dei requisiti richiesti.</w:t>
      </w:r>
    </w:p>
    <w:p w:rsidR="002D0B7C" w:rsidRDefault="00993620">
      <w:pPr>
        <w:jc w:val="both"/>
        <w:rPr>
          <w:rFonts w:ascii="Lexend" w:eastAsia="Lexend" w:hAnsi="Lexend" w:cs="Lexend"/>
          <w:sz w:val="20"/>
          <w:szCs w:val="20"/>
        </w:rPr>
      </w:pPr>
      <w:r>
        <w:rPr>
          <w:rFonts w:ascii="Lexend" w:eastAsia="Lexend" w:hAnsi="Lexend" w:cs="Lexend"/>
          <w:sz w:val="20"/>
          <w:szCs w:val="20"/>
        </w:rPr>
        <w:t>I candidati in possesso dei requisiti saranno invitati a un colloquio individuale conoscitivo e motivazionale, finalizzato ad approfondire disponibilità, motivazioni e attitudini e a illustrare le modalità di svolgimento delle attività, nonché i compiti, i diritti e i doveri connessi alla partecipazione.</w:t>
      </w:r>
    </w:p>
    <w:p w:rsidR="002D0B7C" w:rsidRDefault="00993620">
      <w:pPr>
        <w:jc w:val="both"/>
        <w:rPr>
          <w:rFonts w:ascii="Lexend" w:eastAsia="Lexend" w:hAnsi="Lexend" w:cs="Lexend"/>
          <w:sz w:val="20"/>
          <w:szCs w:val="20"/>
        </w:rPr>
      </w:pPr>
      <w:r>
        <w:rPr>
          <w:rFonts w:ascii="Lexend" w:eastAsia="Lexend" w:hAnsi="Lexend" w:cs="Lexend"/>
          <w:sz w:val="20"/>
          <w:szCs w:val="20"/>
        </w:rPr>
        <w:t>La presentazione della candidatura non determina automaticamente il diritto all’inserimento nel progetto.</w:t>
      </w:r>
    </w:p>
    <w:p w:rsidR="002D0B7C" w:rsidRDefault="00993620">
      <w:pPr>
        <w:jc w:val="both"/>
        <w:rPr>
          <w:rFonts w:ascii="Lexend" w:eastAsia="Lexend" w:hAnsi="Lexend" w:cs="Lexend"/>
          <w:sz w:val="20"/>
          <w:szCs w:val="20"/>
        </w:rPr>
      </w:pPr>
      <w:r>
        <w:rPr>
          <w:rFonts w:ascii="Lexend" w:eastAsia="Lexend" w:hAnsi="Lexend" w:cs="Lexend"/>
          <w:sz w:val="20"/>
          <w:szCs w:val="20"/>
        </w:rPr>
        <w:t>L’avvio delle attività sarà subordinato all’accettazione del Regolamento del Progetto Educativo Intergenerazionale per Nonne e Nonni Vigile e alla sottoscrizione della documentazione prevista.</w:t>
      </w:r>
    </w:p>
    <w:p w:rsidR="002D0B7C" w:rsidRDefault="002D0B7C">
      <w:pPr>
        <w:pStyle w:val="Titolo2"/>
        <w:keepNext w:val="0"/>
        <w:keepLines w:val="0"/>
        <w:spacing w:before="0" w:after="0"/>
        <w:jc w:val="both"/>
        <w:rPr>
          <w:rFonts w:ascii="Lexend" w:eastAsia="Lexend" w:hAnsi="Lexend" w:cs="Lexend"/>
          <w:b/>
          <w:bCs/>
          <w:sz w:val="20"/>
          <w:szCs w:val="20"/>
        </w:rPr>
      </w:pPr>
      <w:bookmarkStart w:id="17" w:name="_fo11ltobvrd3" w:colFirst="0" w:colLast="0"/>
      <w:bookmarkEnd w:id="17"/>
    </w:p>
    <w:p w:rsidR="002D0B7C" w:rsidRDefault="00993620">
      <w:pPr>
        <w:pStyle w:val="Titolo2"/>
        <w:keepNext w:val="0"/>
        <w:keepLines w:val="0"/>
        <w:spacing w:before="0" w:after="0"/>
        <w:jc w:val="both"/>
        <w:rPr>
          <w:rFonts w:ascii="Lexend" w:eastAsia="Lexend" w:hAnsi="Lexend" w:cs="Lexend"/>
          <w:b/>
          <w:bCs/>
          <w:sz w:val="20"/>
          <w:szCs w:val="20"/>
        </w:rPr>
      </w:pPr>
      <w:bookmarkStart w:id="18" w:name="_yxuz1urw5d7k" w:colFirst="0" w:colLast="0"/>
      <w:bookmarkEnd w:id="18"/>
      <w:r>
        <w:rPr>
          <w:rFonts w:ascii="Lexend" w:eastAsia="Lexend" w:hAnsi="Lexend" w:cs="Lexend"/>
          <w:b/>
          <w:bCs/>
          <w:sz w:val="20"/>
          <w:szCs w:val="20"/>
        </w:rPr>
        <w:t>ART. 7 – TRATTAMENTO DEI DATI PERSONALI</w:t>
      </w:r>
    </w:p>
    <w:p w:rsidR="002D0B7C" w:rsidRDefault="00993620">
      <w:pPr>
        <w:jc w:val="both"/>
        <w:rPr>
          <w:rFonts w:ascii="Lexend" w:eastAsia="Lexend" w:hAnsi="Lexend" w:cs="Lexend"/>
          <w:sz w:val="20"/>
          <w:szCs w:val="20"/>
        </w:rPr>
      </w:pPr>
      <w:r>
        <w:rPr>
          <w:rFonts w:ascii="Lexend" w:eastAsia="Lexend" w:hAnsi="Lexend" w:cs="Lexend"/>
          <w:sz w:val="20"/>
          <w:szCs w:val="20"/>
        </w:rPr>
        <w:t>I dati personali forniti saranno trattati esclusivamente per le finalità connesse alla presente Manifestazione di interesse, alla gestione delle candidature e all’eventuale partecipazione al progetto, nel rispetto della normativa vigente in materia di protezione dei dati personali.</w:t>
      </w:r>
    </w:p>
    <w:p w:rsidR="002D0B7C" w:rsidRDefault="00993620">
      <w:pPr>
        <w:jc w:val="both"/>
        <w:rPr>
          <w:rFonts w:ascii="Lexend" w:eastAsia="Lexend" w:hAnsi="Lexend" w:cs="Lexend"/>
          <w:sz w:val="20"/>
          <w:szCs w:val="20"/>
        </w:rPr>
      </w:pPr>
      <w:r>
        <w:rPr>
          <w:rFonts w:ascii="Lexend" w:eastAsia="Lexend" w:hAnsi="Lexend" w:cs="Lexend"/>
          <w:sz w:val="20"/>
          <w:szCs w:val="20"/>
        </w:rPr>
        <w:t>L’informativa sul trattamento dei dati personali sarà resa agli interessati secondo le modalità previste dalla normativa vigente.</w:t>
      </w:r>
    </w:p>
    <w:p w:rsidR="002D0B7C" w:rsidRDefault="002D0B7C">
      <w:pPr>
        <w:pStyle w:val="Titolo2"/>
        <w:keepNext w:val="0"/>
        <w:keepLines w:val="0"/>
        <w:spacing w:before="0" w:after="0"/>
        <w:jc w:val="both"/>
        <w:rPr>
          <w:rFonts w:ascii="Lexend" w:eastAsia="Lexend" w:hAnsi="Lexend" w:cs="Lexend"/>
          <w:sz w:val="20"/>
          <w:szCs w:val="20"/>
        </w:rPr>
      </w:pPr>
      <w:bookmarkStart w:id="19" w:name="_yzxl0wf0dv60" w:colFirst="0" w:colLast="0"/>
      <w:bookmarkEnd w:id="19"/>
    </w:p>
    <w:p w:rsidR="002D0B7C" w:rsidRDefault="00993620">
      <w:pPr>
        <w:pStyle w:val="Titolo2"/>
        <w:keepNext w:val="0"/>
        <w:keepLines w:val="0"/>
        <w:spacing w:before="0" w:after="0"/>
        <w:jc w:val="both"/>
        <w:rPr>
          <w:rFonts w:ascii="Lexend" w:eastAsia="Lexend" w:hAnsi="Lexend" w:cs="Lexend"/>
          <w:b/>
          <w:bCs/>
          <w:sz w:val="20"/>
          <w:szCs w:val="20"/>
        </w:rPr>
      </w:pPr>
      <w:bookmarkStart w:id="20" w:name="_b4gy0tctwsvm" w:colFirst="0" w:colLast="0"/>
      <w:bookmarkEnd w:id="20"/>
      <w:r>
        <w:rPr>
          <w:rFonts w:ascii="Lexend" w:eastAsia="Lexend" w:hAnsi="Lexend" w:cs="Lexend"/>
          <w:b/>
          <w:bCs/>
          <w:sz w:val="20"/>
          <w:szCs w:val="20"/>
        </w:rPr>
        <w:t>ART. 8 – INFORMAZIONI E CONTATTI</w:t>
      </w:r>
    </w:p>
    <w:p w:rsidR="002D0B7C" w:rsidRDefault="00993620">
      <w:pPr>
        <w:jc w:val="both"/>
        <w:rPr>
          <w:rFonts w:ascii="Lexend" w:eastAsia="Lexend" w:hAnsi="Lexend" w:cs="Lexend"/>
          <w:sz w:val="20"/>
          <w:szCs w:val="20"/>
        </w:rPr>
      </w:pPr>
      <w:r>
        <w:rPr>
          <w:rFonts w:ascii="Lexend" w:eastAsia="Lexend" w:hAnsi="Lexend" w:cs="Lexend"/>
          <w:sz w:val="20"/>
          <w:szCs w:val="20"/>
        </w:rPr>
        <w:t>Per informazioni sulla presente Manifestazione di interesse, sulle modalità di presentazione della candidatura e sul Progetto Educativo Intergenerazionale per Nonne e Nonni Vigile, è possibile rivolgersi a:</w:t>
      </w:r>
    </w:p>
    <w:p w:rsidR="002D0B7C" w:rsidRDefault="00993620">
      <w:pPr>
        <w:jc w:val="both"/>
        <w:rPr>
          <w:rFonts w:ascii="Lexend" w:eastAsia="Lexend" w:hAnsi="Lexend" w:cs="Lexend"/>
          <w:sz w:val="20"/>
          <w:szCs w:val="20"/>
        </w:rPr>
      </w:pPr>
      <w:r>
        <w:rPr>
          <w:rFonts w:ascii="Lexend" w:eastAsia="Lexend" w:hAnsi="Lexend" w:cs="Lexend"/>
          <w:sz w:val="20"/>
          <w:szCs w:val="20"/>
        </w:rPr>
        <w:t>Spazio Michelangelo Pira  Via Brigata Sassari – Quartu Sant’Elena (CA)  dal lunedì al venerdì, ore 10:00–13:00 | Telefono: 345 869 1097 |  E-mail: plus.quartuparteolla@coopliberitutti.it</w:t>
      </w:r>
    </w:p>
    <w:p w:rsidR="002D0B7C" w:rsidRDefault="002D0B7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exend" w:eastAsia="Lexend" w:hAnsi="Lexend" w:cs="Lexend"/>
          <w:sz w:val="20"/>
          <w:szCs w:val="20"/>
        </w:rPr>
      </w:pPr>
    </w:p>
    <w:p w:rsidR="002D0B7C" w:rsidRDefault="002D0B7C">
      <w:pPr>
        <w:jc w:val="both"/>
        <w:rPr>
          <w:rFonts w:ascii="Lexend" w:eastAsia="Lexend" w:hAnsi="Lexend" w:cs="Lexend"/>
          <w:sz w:val="20"/>
          <w:szCs w:val="20"/>
        </w:rPr>
      </w:pPr>
    </w:p>
    <w:p w:rsidR="002D0B7C" w:rsidRDefault="002D0B7C">
      <w:pPr>
        <w:jc w:val="both"/>
        <w:rPr>
          <w:rFonts w:ascii="Lexend" w:eastAsia="Lexend" w:hAnsi="Lexend" w:cs="Lexend"/>
          <w:sz w:val="20"/>
          <w:szCs w:val="20"/>
        </w:rPr>
      </w:pPr>
    </w:p>
    <w:p w:rsidR="002D0B7C" w:rsidRDefault="002D0B7C">
      <w:pPr>
        <w:jc w:val="both"/>
        <w:rPr>
          <w:rFonts w:ascii="Lexend" w:eastAsia="Lexend" w:hAnsi="Lexend" w:cs="Lexend"/>
          <w:sz w:val="20"/>
          <w:szCs w:val="20"/>
        </w:rPr>
      </w:pPr>
    </w:p>
    <w:sectPr w:rsidR="002D0B7C">
      <w:head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95B" w:rsidRDefault="0059495B">
      <w:pPr>
        <w:spacing w:line="240" w:lineRule="auto"/>
      </w:pPr>
      <w:r>
        <w:separator/>
      </w:r>
    </w:p>
  </w:endnote>
  <w:endnote w:type="continuationSeparator" w:id="0">
    <w:p w:rsidR="0059495B" w:rsidRDefault="005949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DA86D0A3-0A48-4FC3-951D-088EDA3ECDCB}"/>
  </w:font>
  <w:font w:name="Lexend">
    <w:charset w:val="00"/>
    <w:family w:val="auto"/>
    <w:pitch w:val="default"/>
    <w:embedRegular r:id="rId2" w:fontKey="{809CFAAF-1634-49FF-A021-C8B83C61FE32}"/>
    <w:embedBold r:id="rId3" w:fontKey="{3C5281AE-8BA3-49E2-A0F8-B1838186B02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DFDF4F8F-DB41-4472-9117-CDDF8CE9F1A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38BE4F2C-1D41-46DE-9961-86B722E07F35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95B" w:rsidRDefault="0059495B">
      <w:pPr>
        <w:spacing w:line="240" w:lineRule="auto"/>
      </w:pPr>
      <w:r>
        <w:separator/>
      </w:r>
    </w:p>
  </w:footnote>
  <w:footnote w:type="continuationSeparator" w:id="0">
    <w:p w:rsidR="0059495B" w:rsidRDefault="005949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0B7C" w:rsidRDefault="00993620">
    <w:r>
      <w:rPr>
        <w:noProof/>
        <w:lang w:val="it-IT"/>
      </w:rPr>
      <w:drawing>
        <wp:inline distT="114300" distB="114300" distL="114300" distR="114300">
          <wp:extent cx="5731200" cy="137160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200" cy="1371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2D0B7C" w:rsidRDefault="002D0B7C">
    <w:pPr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42AA0"/>
    <w:multiLevelType w:val="multilevel"/>
    <w:tmpl w:val="F6303D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40DB51AF"/>
    <w:multiLevelType w:val="multilevel"/>
    <w:tmpl w:val="DA7658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42631A77"/>
    <w:multiLevelType w:val="multilevel"/>
    <w:tmpl w:val="17DC9848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">
    <w:nsid w:val="5DF12665"/>
    <w:multiLevelType w:val="multilevel"/>
    <w:tmpl w:val="3884708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60F908A8"/>
    <w:multiLevelType w:val="multilevel"/>
    <w:tmpl w:val="AB28B8E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D0B7C"/>
    <w:rsid w:val="002D0B7C"/>
    <w:rsid w:val="0059495B"/>
    <w:rsid w:val="007438C5"/>
    <w:rsid w:val="00993620"/>
    <w:rsid w:val="00D77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794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79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794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79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1028</Words>
  <Characters>5861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cordeddu.lorena</dc:creator>
  <cp:lastModifiedBy>cordeddu.lorena</cp:lastModifiedBy>
  <cp:revision>4</cp:revision>
  <dcterms:created xsi:type="dcterms:W3CDTF">2026-09-10T08:34:00Z</dcterms:created>
  <dcterms:modified xsi:type="dcterms:W3CDTF">2026-09-10T08:36:00Z</dcterms:modified>
</cp:coreProperties>
</file>